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4555" w14:textId="77777777" w:rsidR="000A5DAE" w:rsidRDefault="000A5DAE" w:rsidP="00187819"/>
    <w:p w14:paraId="0185AF97" w14:textId="77777777" w:rsidR="00A33B02" w:rsidRDefault="00A33B02" w:rsidP="000A5DAE">
      <w:pPr>
        <w:rPr>
          <w:color w:val="00B050"/>
        </w:rPr>
      </w:pPr>
    </w:p>
    <w:p w14:paraId="1B539394" w14:textId="77777777" w:rsidR="00A33B02" w:rsidRDefault="00A33B02" w:rsidP="000A5DAE">
      <w:pPr>
        <w:rPr>
          <w:color w:val="00B050"/>
        </w:rPr>
      </w:pPr>
    </w:p>
    <w:p w14:paraId="42C277FF" w14:textId="6BBA3F10" w:rsidR="00910039" w:rsidRDefault="004E4E5F" w:rsidP="00DF0DE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 PATRICK’S</w:t>
      </w:r>
      <w:r w:rsidR="003E2663">
        <w:rPr>
          <w:b/>
          <w:bCs/>
          <w:sz w:val="32"/>
          <w:szCs w:val="32"/>
        </w:rPr>
        <w:t xml:space="preserve"> PRIMARY SCHOOL</w:t>
      </w:r>
      <w:r w:rsidR="005964E7">
        <w:rPr>
          <w:b/>
          <w:bCs/>
          <w:sz w:val="32"/>
          <w:szCs w:val="32"/>
        </w:rPr>
        <w:t xml:space="preserve"> - </w:t>
      </w:r>
      <w:r w:rsidR="008A495C">
        <w:rPr>
          <w:b/>
          <w:bCs/>
          <w:sz w:val="32"/>
          <w:szCs w:val="32"/>
        </w:rPr>
        <w:t>S</w:t>
      </w:r>
      <w:r w:rsidR="00747438">
        <w:rPr>
          <w:b/>
          <w:bCs/>
          <w:sz w:val="32"/>
          <w:szCs w:val="32"/>
        </w:rPr>
        <w:t xml:space="preserve">UPERVISION OF STUDENTS </w:t>
      </w:r>
    </w:p>
    <w:p w14:paraId="5B78FCA5" w14:textId="54224BCA" w:rsidR="00A33B02" w:rsidRDefault="00747438" w:rsidP="00DF0DE8">
      <w:r>
        <w:rPr>
          <w:b/>
          <w:bCs/>
          <w:sz w:val="32"/>
          <w:szCs w:val="32"/>
        </w:rPr>
        <w:t>V</w:t>
      </w:r>
      <w:r w:rsidR="00DF0DE8" w:rsidRPr="00D537A7">
        <w:rPr>
          <w:b/>
          <w:bCs/>
          <w:sz w:val="32"/>
          <w:szCs w:val="32"/>
        </w:rPr>
        <w:t>OLUNTEER INFORMATION</w:t>
      </w:r>
    </w:p>
    <w:p w14:paraId="150C15CF" w14:textId="77777777" w:rsidR="00A33B02" w:rsidRDefault="00A33B02" w:rsidP="00DF0DE8"/>
    <w:p w14:paraId="7B81AD50" w14:textId="7B617A4D" w:rsidR="00DF0DE8" w:rsidRDefault="00DF0DE8" w:rsidP="00DF0DE8">
      <w:r>
        <w:t xml:space="preserve">Volunteers are welcomed to assist with school activities such as helping in the classroom, maintenance, excursions and camps and canteen. </w:t>
      </w:r>
      <w:r w:rsidR="003E2663">
        <w:t>St Patrick’s</w:t>
      </w:r>
      <w:r w:rsidR="00002F8F">
        <w:t xml:space="preserve"> Primary School</w:t>
      </w:r>
      <w:r w:rsidR="00D537A7" w:rsidRPr="008A495C">
        <w:t xml:space="preserve"> </w:t>
      </w:r>
      <w:r>
        <w:t xml:space="preserve">will implement the </w:t>
      </w:r>
      <w:r w:rsidR="00002F8F">
        <w:t>VCEA</w:t>
      </w:r>
      <w:r>
        <w:t xml:space="preserve"> Guidelines on the engagement of volunteers in Catholic schools available </w:t>
      </w:r>
      <w:proofErr w:type="gramStart"/>
      <w:r>
        <w:t xml:space="preserve">at </w:t>
      </w:r>
      <w:r w:rsidR="003C5D7A">
        <w:t>:</w:t>
      </w:r>
      <w:proofErr w:type="gramEnd"/>
    </w:p>
    <w:p w14:paraId="2CE8ADD3" w14:textId="43977FBF" w:rsidR="003C5D7A" w:rsidRDefault="003C5D7A" w:rsidP="00DF0DE8">
      <w:hyperlink r:id="rId7" w:history="1">
        <w:r w:rsidRPr="003C5D7A">
          <w:rPr>
            <w:rStyle w:val="Hyperlink"/>
          </w:rPr>
          <w:t>https://www.cecv.catholic.edu.au/Media-Files/IR/Policies-Guidelines/Volunteers/Guidelines-on-the-Engagement-of-Volunteers.aspx</w:t>
        </w:r>
      </w:hyperlink>
    </w:p>
    <w:p w14:paraId="6AE84276" w14:textId="77777777" w:rsidR="003C5D7A" w:rsidRDefault="003C5D7A" w:rsidP="00DF0DE8"/>
    <w:p w14:paraId="1A77E7F0" w14:textId="05099990" w:rsidR="003C5D7A" w:rsidRDefault="003C5D7A" w:rsidP="00DF0DE8"/>
    <w:p w14:paraId="5C54E5B4" w14:textId="77777777" w:rsidR="003C5D7A" w:rsidRPr="00A912D0" w:rsidRDefault="003C5D7A" w:rsidP="00DF0DE8">
      <w:pPr>
        <w:rPr>
          <w:color w:val="000000" w:themeColor="text1"/>
        </w:rPr>
      </w:pPr>
    </w:p>
    <w:p w14:paraId="38E2CE9F" w14:textId="77777777" w:rsidR="00DF0DE8" w:rsidRDefault="00DF0DE8" w:rsidP="00DF0DE8">
      <w:pPr>
        <w:jc w:val="both"/>
      </w:pPr>
      <w:r>
        <w:t>Volunteers will:</w:t>
      </w:r>
    </w:p>
    <w:p w14:paraId="701D8DA3" w14:textId="7B07BCDC" w:rsidR="00DF0DE8" w:rsidRDefault="00DF0DE8" w:rsidP="00DF0DE8">
      <w:pPr>
        <w:pStyle w:val="ListParagraph"/>
        <w:numPr>
          <w:ilvl w:val="0"/>
          <w:numId w:val="1"/>
        </w:numPr>
        <w:jc w:val="both"/>
      </w:pPr>
      <w:r>
        <w:t>have completed a Volunteer Application Form and undertaken a screening process as outlined in the CECV Guidelines on the engagement of volunteers in Catholic schools</w:t>
      </w:r>
      <w:r w:rsidR="00D537A7">
        <w:t>;</w:t>
      </w:r>
    </w:p>
    <w:p w14:paraId="38CFAB4A" w14:textId="4C1E5352" w:rsidR="00DF0DE8" w:rsidRDefault="00DF0DE8" w:rsidP="00DF0DE8">
      <w:pPr>
        <w:pStyle w:val="ListParagraph"/>
        <w:numPr>
          <w:ilvl w:val="0"/>
          <w:numId w:val="1"/>
        </w:numPr>
        <w:jc w:val="both"/>
      </w:pPr>
      <w:r>
        <w:t xml:space="preserve">have participated in an induction of relevant school policies and procedures including Child Safety Standards and their role as a </w:t>
      </w:r>
      <w:proofErr w:type="gramStart"/>
      <w:r>
        <w:t>volunteer</w:t>
      </w:r>
      <w:r w:rsidR="00D537A7">
        <w:t>;</w:t>
      </w:r>
      <w:proofErr w:type="gramEnd"/>
    </w:p>
    <w:p w14:paraId="426F5E09" w14:textId="1AC82325" w:rsidR="008A495C" w:rsidRDefault="008A495C" w:rsidP="00DF0DE8">
      <w:pPr>
        <w:pStyle w:val="ListParagraph"/>
        <w:numPr>
          <w:ilvl w:val="0"/>
          <w:numId w:val="1"/>
        </w:numPr>
        <w:jc w:val="both"/>
      </w:pPr>
      <w:r>
        <w:t xml:space="preserve">present evidence of vaccination </w:t>
      </w:r>
      <w:r w:rsidR="005964E7">
        <w:t>(as required</w:t>
      </w:r>
      <w:proofErr w:type="gramStart"/>
      <w:r w:rsidR="005964E7">
        <w:t>)</w:t>
      </w:r>
      <w:r w:rsidR="006472D8">
        <w:t>;</w:t>
      </w:r>
      <w:proofErr w:type="gramEnd"/>
    </w:p>
    <w:p w14:paraId="11EB0024" w14:textId="5E6828E8" w:rsidR="00DF0DE8" w:rsidRDefault="00DF0DE8" w:rsidP="00DF0DE8">
      <w:pPr>
        <w:pStyle w:val="ListParagraph"/>
        <w:numPr>
          <w:ilvl w:val="0"/>
          <w:numId w:val="1"/>
        </w:numPr>
        <w:jc w:val="both"/>
      </w:pPr>
      <w:r>
        <w:t>have a current Working with Children Check (WWCC) and if required, a National Police Records Check (Police Check)</w:t>
      </w:r>
      <w:r w:rsidR="00D537A7">
        <w:t>;</w:t>
      </w:r>
    </w:p>
    <w:p w14:paraId="7F7118C6" w14:textId="5CF641D8" w:rsidR="00DF0DE8" w:rsidRDefault="00DF0DE8" w:rsidP="00DF0DE8">
      <w:pPr>
        <w:pStyle w:val="ListParagraph"/>
        <w:numPr>
          <w:ilvl w:val="0"/>
          <w:numId w:val="1"/>
        </w:numPr>
        <w:jc w:val="both"/>
      </w:pPr>
      <w:r>
        <w:t>be under the supervision of the classroom teacher at all times when engaged in learning activities</w:t>
      </w:r>
      <w:r w:rsidR="00D537A7">
        <w:t>;</w:t>
      </w:r>
    </w:p>
    <w:p w14:paraId="30D070DF" w14:textId="6E48D515" w:rsidR="00DF0DE8" w:rsidRDefault="00DF0DE8" w:rsidP="00DF0DE8">
      <w:pPr>
        <w:pStyle w:val="ListParagraph"/>
        <w:numPr>
          <w:ilvl w:val="0"/>
          <w:numId w:val="1"/>
        </w:numPr>
        <w:jc w:val="both"/>
      </w:pPr>
      <w:r>
        <w:t>be under the supervision of the principal or delegate at all times when engaged in activities that have little or no student contact</w:t>
      </w:r>
      <w:r w:rsidR="00D537A7">
        <w:t>.</w:t>
      </w:r>
    </w:p>
    <w:sectPr w:rsidR="00DF0DE8" w:rsidSect="00BA026D">
      <w:headerReference w:type="default" r:id="rId8"/>
      <w:footerReference w:type="default" r:id="rId9"/>
      <w:pgSz w:w="11906" w:h="16838"/>
      <w:pgMar w:top="149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40B42" w14:textId="77777777" w:rsidR="000449D8" w:rsidRDefault="000449D8" w:rsidP="00187819">
      <w:pPr>
        <w:spacing w:after="0" w:line="240" w:lineRule="auto"/>
      </w:pPr>
      <w:r>
        <w:separator/>
      </w:r>
    </w:p>
  </w:endnote>
  <w:endnote w:type="continuationSeparator" w:id="0">
    <w:p w14:paraId="21E523E7" w14:textId="77777777" w:rsidR="000449D8" w:rsidRDefault="000449D8" w:rsidP="0018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3F57" w14:textId="24A2D856" w:rsidR="00A33B02" w:rsidRDefault="00A33B02">
    <w:pPr>
      <w:pStyle w:val="Footer"/>
    </w:pPr>
    <w:r>
      <w:t>DOBCEL Supervision of Students Volunteer Information 20210222</w:t>
    </w:r>
  </w:p>
  <w:p w14:paraId="749B0E25" w14:textId="5A04FF98" w:rsidR="00187819" w:rsidRPr="000D0E39" w:rsidRDefault="00187819" w:rsidP="005B4A09">
    <w:pPr>
      <w:pStyle w:val="Footer"/>
      <w:tabs>
        <w:tab w:val="clear" w:pos="4513"/>
      </w:tabs>
      <w:rPr>
        <w:color w:val="538135" w:themeColor="accent6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784D0" w14:textId="77777777" w:rsidR="000449D8" w:rsidRDefault="000449D8" w:rsidP="00187819">
      <w:pPr>
        <w:spacing w:after="0" w:line="240" w:lineRule="auto"/>
      </w:pPr>
      <w:r>
        <w:separator/>
      </w:r>
    </w:p>
  </w:footnote>
  <w:footnote w:type="continuationSeparator" w:id="0">
    <w:p w14:paraId="7301F965" w14:textId="77777777" w:rsidR="000449D8" w:rsidRDefault="000449D8" w:rsidP="0018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2980C" w14:textId="0E1A78B5" w:rsidR="00C26352" w:rsidRDefault="00C26352">
    <w:pPr>
      <w:pStyle w:val="Header"/>
    </w:pPr>
    <w:r w:rsidRPr="00187819">
      <w:rPr>
        <w:noProof/>
        <w:lang w:eastAsia="en-AU"/>
      </w:rPr>
      <w:drawing>
        <wp:inline distT="0" distB="0" distL="0" distR="0" wp14:anchorId="71956531" wp14:editId="4D940BA0">
          <wp:extent cx="1644263" cy="8477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9306" cy="85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495C">
      <w:rPr>
        <w:noProof/>
      </w:rPr>
      <w:t xml:space="preserve">                                   </w:t>
    </w:r>
    <w:r w:rsidR="00345598">
      <w:rPr>
        <w:rFonts w:cstheme="minorHAnsi"/>
        <w:iCs/>
        <w:noProof/>
      </w:rPr>
      <w:t xml:space="preserve">                                                    </w:t>
    </w:r>
    <w:r w:rsidR="008A495C">
      <w:rPr>
        <w:noProof/>
      </w:rPr>
      <w:t xml:space="preserve">                   </w:t>
    </w:r>
    <w:r w:rsidR="004E4E5F">
      <w:rPr>
        <w:noProof/>
      </w:rPr>
      <w:drawing>
        <wp:inline distT="0" distB="0" distL="0" distR="0" wp14:anchorId="2895829C" wp14:editId="0AC05FC2">
          <wp:extent cx="597099" cy="838200"/>
          <wp:effectExtent l="0" t="0" r="0" b="0"/>
          <wp:docPr id="1901149927" name="Picture 1901149927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265" cy="88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495C"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C7CFC"/>
    <w:multiLevelType w:val="hybridMultilevel"/>
    <w:tmpl w:val="5FEA0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06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19"/>
    <w:rsid w:val="00002F8F"/>
    <w:rsid w:val="000449D8"/>
    <w:rsid w:val="000A5DAE"/>
    <w:rsid w:val="000D0E39"/>
    <w:rsid w:val="0010281C"/>
    <w:rsid w:val="00111974"/>
    <w:rsid w:val="00187819"/>
    <w:rsid w:val="0024454A"/>
    <w:rsid w:val="00255205"/>
    <w:rsid w:val="00345598"/>
    <w:rsid w:val="003869B7"/>
    <w:rsid w:val="003C5D7A"/>
    <w:rsid w:val="003E2663"/>
    <w:rsid w:val="004E4E5F"/>
    <w:rsid w:val="00555800"/>
    <w:rsid w:val="005964E7"/>
    <w:rsid w:val="005B4A09"/>
    <w:rsid w:val="005C184D"/>
    <w:rsid w:val="006472D8"/>
    <w:rsid w:val="00654984"/>
    <w:rsid w:val="00747438"/>
    <w:rsid w:val="00766FCF"/>
    <w:rsid w:val="007A1126"/>
    <w:rsid w:val="008A495C"/>
    <w:rsid w:val="00910039"/>
    <w:rsid w:val="0093049C"/>
    <w:rsid w:val="00954066"/>
    <w:rsid w:val="00A33B02"/>
    <w:rsid w:val="00AA7376"/>
    <w:rsid w:val="00B855EA"/>
    <w:rsid w:val="00BA026D"/>
    <w:rsid w:val="00C13D8D"/>
    <w:rsid w:val="00C26352"/>
    <w:rsid w:val="00C52EAB"/>
    <w:rsid w:val="00C60D02"/>
    <w:rsid w:val="00D537A7"/>
    <w:rsid w:val="00D67D04"/>
    <w:rsid w:val="00DF0DE8"/>
    <w:rsid w:val="00E3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36B3F"/>
  <w15:chartTrackingRefBased/>
  <w15:docId w15:val="{5B1D4A0C-2C74-4128-A47C-2D56EDDB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A09"/>
    <w:pPr>
      <w:keepNext/>
      <w:outlineLvl w:val="0"/>
    </w:pPr>
    <w:rPr>
      <w:b/>
      <w:color w:val="391B76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B4A09"/>
    <w:pPr>
      <w:outlineLvl w:val="1"/>
    </w:pPr>
    <w:rPr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B4A09"/>
    <w:pPr>
      <w:outlineLvl w:val="2"/>
    </w:pPr>
    <w:rPr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B4A09"/>
    <w:pPr>
      <w:outlineLvl w:val="3"/>
    </w:pPr>
    <w:rPr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B4A09"/>
    <w:pPr>
      <w:outlineLvl w:val="4"/>
    </w:pPr>
    <w:rPr>
      <w:sz w:val="24"/>
      <w:szCs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B4A09"/>
    <w:pPr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A09"/>
    <w:rPr>
      <w:b/>
      <w:color w:val="391B76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187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819"/>
  </w:style>
  <w:style w:type="paragraph" w:styleId="Footer">
    <w:name w:val="footer"/>
    <w:basedOn w:val="Normal"/>
    <w:link w:val="FooterChar"/>
    <w:uiPriority w:val="99"/>
    <w:unhideWhenUsed/>
    <w:rsid w:val="00187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819"/>
  </w:style>
  <w:style w:type="character" w:customStyle="1" w:styleId="Heading2Char">
    <w:name w:val="Heading 2 Char"/>
    <w:basedOn w:val="DefaultParagraphFont"/>
    <w:link w:val="Heading2"/>
    <w:uiPriority w:val="9"/>
    <w:rsid w:val="005B4A09"/>
    <w:rPr>
      <w:b/>
      <w:color w:val="391B7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B4A09"/>
    <w:rPr>
      <w:b/>
      <w:color w:val="391B7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B4A09"/>
    <w:rPr>
      <w:b/>
      <w:color w:val="391B76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B4A09"/>
    <w:rPr>
      <w:b/>
      <w:color w:val="391B7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B4A09"/>
    <w:rPr>
      <w:b/>
      <w:color w:val="391B76"/>
    </w:rPr>
  </w:style>
  <w:style w:type="paragraph" w:styleId="ListParagraph">
    <w:name w:val="List Paragraph"/>
    <w:basedOn w:val="Normal"/>
    <w:uiPriority w:val="34"/>
    <w:qFormat/>
    <w:rsid w:val="00DF0D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F0D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7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cv.catholic.edu.au/Media-Files/IR/Policies-Guidelines/Volunteers/Guidelines-on-the-Engagement-of-Volunteer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Hillman</dc:creator>
  <cp:keywords/>
  <dc:description/>
  <cp:lastModifiedBy>Carli Lamb</cp:lastModifiedBy>
  <cp:revision>5</cp:revision>
  <dcterms:created xsi:type="dcterms:W3CDTF">2025-08-06T02:41:00Z</dcterms:created>
  <dcterms:modified xsi:type="dcterms:W3CDTF">2025-08-06T02:42:00Z</dcterms:modified>
</cp:coreProperties>
</file>